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E16" w:rsidRPr="0028606B" w:rsidRDefault="00367E16" w:rsidP="00367E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606B">
        <w:rPr>
          <w:rFonts w:ascii="Times New Roman" w:hAnsi="Times New Roman" w:cs="Times New Roman"/>
          <w:sz w:val="24"/>
          <w:szCs w:val="24"/>
          <w:lang w:val="sr-Cyrl-RS"/>
        </w:rPr>
        <w:t>Уважени народни посланици,</w:t>
      </w:r>
    </w:p>
    <w:p w:rsidR="00367E16" w:rsidRPr="0028606B" w:rsidRDefault="00367E16" w:rsidP="00367E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Default="00367E16" w:rsidP="00367E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606B">
        <w:rPr>
          <w:rFonts w:ascii="Times New Roman" w:hAnsi="Times New Roman" w:cs="Times New Roman"/>
          <w:sz w:val="24"/>
          <w:szCs w:val="24"/>
          <w:lang w:val="sr-Cyrl-RS"/>
        </w:rPr>
        <w:t>Дозволите да предложим чланове Владе Републике Српске и затражим вашу подршку за будућу Владу.</w:t>
      </w:r>
    </w:p>
    <w:p w:rsidR="00367E16" w:rsidRPr="0028606B" w:rsidRDefault="00367E16" w:rsidP="00367E1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325352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финансија Републике Српске - Зора Видовић.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>Рођена је 1954. године у Доњим Срђевићима, Општина Србац. Основну школу и Гимназију завршила је у Српцу, а Економски факултет 1978. године у Београду. У професионалној каријери била је финансијски руководилац у предузећу "Стирокарт" Србац, директор Управе прихода у Српцу, директор Филијале "Бањалучке банке" и директор филијале "Балкан инвестмент банке“ у Српцу, директор "Живинопродукта" у Српцу, директор Микрокредитне организације "Микрокредит" у Српцу, посланик у Народној скупштини Републике Српске у два мандата, директор Пореске управе Републике Српске и министар финансија у Влади Републике Српске. По националности је Српкиња.</w:t>
      </w:r>
    </w:p>
    <w:p w:rsidR="00367E16" w:rsidRPr="00325352" w:rsidRDefault="00367E16" w:rsidP="00367E1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325352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B005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унутрашњих послова Републике Српске - </w:t>
      </w: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Жељко Будимир.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Рођен је 1977. године у Санском Мосту, гдје је живио са породицом. Од 1995. године живи у Бањој Луци, гдје завршава Правни факултет. На Факултету политичких наука магистрира, а на Факултету политичких наука у Београду стиче звање доктора политичких наука. Изабран је у звање доцента на Универзитету у Бањој Луци. На почетку професионалне каријере радио је у компанији Телеком Српске Бања Лука као руководилац сектора за правне послове. Од 2020. године савјетник је српског члана Предсједништва БиХ за међународне односе.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2022. обављао дужности министра у Влади Републике Српске за научно-технолошки развој и високо образовање.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>По националности је Србин.</w:t>
      </w:r>
    </w:p>
    <w:p w:rsidR="00367E16" w:rsidRPr="008B0058" w:rsidRDefault="00367E16" w:rsidP="00367E1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325352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>Минис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тар за научно-технолошки развој и</w:t>
      </w: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високо о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бразовање</w:t>
      </w: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Републике Српске - Синиша Каран.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>Рођен је 1962. године у Грабовцу, Општина Бели Манастир. У Купресу је завршио основну школу и гимназију, а дипломирао је на факултету Политичких наука у Сарајеву. Магистарске студије завршио на Правном факултету Универзитета у  Бањој Луци, гдје је одбранио и докторску дисертацију. Редовни је професор на Правном факултету Паневропског Универзитета „АПЕИРОН“, Бања Лука и Факултету за безбједност и заштиту Независног Универзитета Бања Лука. Радио је у органима унутрашњих послова на радним пословима и задацима: командира станице полиције Купрес, секретара СУП-а Купрес, начелника Одјељења криминалитета Станице јавне безбједности Центар Сарајево, начелника Управе за сузбијање криминалитета МУП-а Републике Српске, начелника кривичних истрага СИПА-е, те начелника Финансијско обавјештајног одјељења СИПА-е. У Служби предсједника Републике Српске обављао је послове савјетника предсједника за безбједност, те Генералног секретара предсједника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Републике Српске. О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бављао је послове Генералног секретара Владе Републике Српске.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2022. године био министар унутрашњих послова Републике Српске.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>По националности је Србин.</w:t>
      </w:r>
    </w:p>
    <w:p w:rsidR="00367E16" w:rsidRPr="00325352" w:rsidRDefault="00367E16" w:rsidP="00367E1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5D43F5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F7F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саобраћаја и веза Републике Српске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–</w:t>
      </w:r>
      <w:r w:rsidRPr="00AF7F53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Зоран Стевановић. 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Рођен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у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мјесту Трновица код Зворника. Завршио је основну школу у Роћевићу, а гимназију у Лозници. Након тога 1989. године дипломира на Грађевинском факултету у Сарајеву, геодетски одсјек са просјечном оцјеном 8,70 и тиме ст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иче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звање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д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ипломирани инж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е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њер геодезије.</w:t>
      </w:r>
      <w:r w:rsidRPr="00AF7F53">
        <w:rPr>
          <w:rFonts w:ascii="Times New Roman" w:hAnsi="Times New Roman" w:cs="Times New Roman"/>
          <w:color w:val="222222"/>
          <w:sz w:val="24"/>
          <w:szCs w:val="24"/>
          <w:lang w:val="sr-Cyrl-RS"/>
        </w:rPr>
        <w:br/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Р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адио као асистент на Грађевинском факултету у Сарајеву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. 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Потом ради до 1992. године као шеф Катастра у општини Калесија.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Од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2007.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до 2022. 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године је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био начелник и градоначелник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Зворник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а</w:t>
      </w:r>
      <w:r w:rsidRPr="00AF7F5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Од 2022. године је народни посланик у Народној скупштини Републике Српске.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lastRenderedPageBreak/>
        <w:t>Директор „Алумина“ д.о.о. Зворник. Предсједник Управног одбора „Боксит“ а.д. Милићи. По националности је Србин.</w:t>
      </w:r>
    </w:p>
    <w:p w:rsidR="00367E16" w:rsidRPr="005D43F5" w:rsidRDefault="00367E16" w:rsidP="00367E16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AF7F53" w:rsidRDefault="00367E16" w:rsidP="00367E1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325352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енергетике и рударства Републике Српске  - Петар Ђокић.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>Рођен је 1961. године у Брчком. По занимању је дипломирани економиста. Обављао је више високих политичких дужности на нивоу града Брчко. У више мандата је биран за народног посланика у Народној скупштини Републике Српске, а два пута је биран за предсједника Народне скупштине Републике Српске. Обављао је дужност министра рада и борачко инвалидске заштите у периоду од 2011. до 2014. године. Од 2014. до 2018. године обављао је функцију министра индустрије, енергетик</w:t>
      </w:r>
      <w:r>
        <w:rPr>
          <w:rFonts w:ascii="Times New Roman" w:hAnsi="Times New Roman" w:cs="Times New Roman"/>
          <w:sz w:val="24"/>
          <w:szCs w:val="24"/>
          <w:lang w:val="sr-Cyrl-RS"/>
        </w:rPr>
        <w:t>е и рударства Републике Српске. Од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 2018. </w:t>
      </w:r>
      <w:r>
        <w:rPr>
          <w:rFonts w:ascii="Times New Roman" w:hAnsi="Times New Roman" w:cs="Times New Roman"/>
          <w:sz w:val="24"/>
          <w:szCs w:val="24"/>
          <w:lang w:val="sr-Cyrl-RS"/>
        </w:rPr>
        <w:t>године обавља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 дужност министра енергетике и рударства Републике Српске. По националности је Србин.</w:t>
      </w:r>
    </w:p>
    <w:p w:rsidR="00367E16" w:rsidRPr="00325352" w:rsidRDefault="00367E16" w:rsidP="00367E1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325352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здравља и социјалне заштите Републике Српске - Ален Шеранић.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>Рођен је 1977. године у Бањој Луци, гдје је завршио основну школу и Гимназију.  Медицински факултет је завршио на Универзитету у Бањој Луци. Завршио је и додатну едукацију из породичне медицине, те специјализацију из епидемиологије. Мастер тезу одбранио је у оквиру програма Кил Универзитета у Великој Британији. По завршетку факултета, као доктор медицине, радио је три године у Дому здравља Кључ, након чега je каријеру наставио на различитим позицијама у Министарству здравља и социјалне заштите у Влади Републике Српске. У мају 2018. године именован је на функцију министра науке и технологије у Влади Републике Српске, а од октобра 2018. године, по овлашћењу предсједнице Владе Републике Српске обављао је и функцију министра пр</w:t>
      </w:r>
      <w:r>
        <w:rPr>
          <w:rFonts w:ascii="Times New Roman" w:hAnsi="Times New Roman" w:cs="Times New Roman"/>
          <w:sz w:val="24"/>
          <w:szCs w:val="24"/>
          <w:lang w:val="sr-Cyrl-RS"/>
        </w:rPr>
        <w:t>освјете и културе. О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>д 2018. године је министар здравља и социјалне заштите Републике Српске. По националности је Бошњак.</w:t>
      </w:r>
    </w:p>
    <w:p w:rsidR="00367E16" w:rsidRPr="00325352" w:rsidRDefault="00367E16" w:rsidP="00367E1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325352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за европске интеграције и међународну сарадњу Републике Српске - Златан Клокић.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Рођен је 1983. у Прњавору, гдје је завршио основну и средњу школу, док је Електротехнички факултет завршио у Бањој Луци. Радио је у предузећу „Електрокрајина“ а.д. Бања Лука, радна јединица „Електро-дистрибуција“ Прњавор, а обављао је и послове руководиоца радне јединице. Крајем децембра 2014. именован је за министра за економске односе и регионалну сарадњу, док </w:t>
      </w:r>
      <w:r>
        <w:rPr>
          <w:rFonts w:ascii="Times New Roman" w:hAnsi="Times New Roman" w:cs="Times New Roman"/>
          <w:sz w:val="24"/>
          <w:szCs w:val="24"/>
          <w:lang w:val="sr-Cyrl-RS"/>
        </w:rPr>
        <w:t>од 2018. године обавља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 функцију министра за европске интеграције и међународну сарадњу. По националности је Бошњак.</w:t>
      </w:r>
    </w:p>
    <w:p w:rsidR="00367E16" w:rsidRPr="00325352" w:rsidRDefault="00367E16" w:rsidP="00367E1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BE7C9B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7C9B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просвјете и културе Републике Српске - </w:t>
      </w:r>
      <w:r w:rsidRPr="00BE7C9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Боривоје Голубовић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Latn-RS"/>
        </w:rPr>
        <w:t>.</w:t>
      </w:r>
      <w:r w:rsidRPr="00BE7C9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Р</w:t>
      </w:r>
      <w:r w:rsidRPr="00BE7C9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ођен 1970. године, у Дервенти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. О</w:t>
      </w:r>
      <w:r w:rsidRPr="00BE7C9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сновну школу похађао у Мостару и Дервенти, средње образовање завршио у Дервенти, студирао у Београду, Новом Саду и у Бањалуци, те стекао звање дипломираног економисте, а потом и магистра економије.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BE7C9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Од 1999. до 2001. године, радио у фабрици цијеви ,,Унис’’ Дервента, на радном мјесту шефа службе за набавке, од 2003. до 2016. године, радио у Заводу за запошљавање Републике Српске, гдје је обављао послове шефа бироа Добој и Помоћника генералног директора, од 2016. до 2020. године, обављао је послове Начелника опште управе у Граду Дервента, а након истека мандата наставља радити у Заводу за запошљавање, филијала Добој.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BE7C9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Ожењен и отац двоје дјеце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. По националности Хрват.</w:t>
      </w:r>
    </w:p>
    <w:p w:rsidR="00367E16" w:rsidRPr="00BE7C9B" w:rsidRDefault="00367E16" w:rsidP="00367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325352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>Министар за просторно уређење, грађевинарство и екологију Републике Српске -</w:t>
      </w:r>
      <w:r w:rsidRPr="00325352">
        <w:rPr>
          <w:rFonts w:ascii="Times New Roman" w:hAnsi="Times New Roman" w:cs="Times New Roman"/>
          <w:b/>
          <w:sz w:val="24"/>
          <w:szCs w:val="24"/>
          <w:lang w:val="hr-BA"/>
        </w:rPr>
        <w:t xml:space="preserve"> </w:t>
      </w:r>
      <w:r w:rsidRPr="00325352">
        <w:rPr>
          <w:rFonts w:ascii="Times New Roman" w:hAnsi="Times New Roman" w:cs="Times New Roman"/>
          <w:b/>
          <w:sz w:val="24"/>
          <w:szCs w:val="24"/>
          <w:lang w:val="sr-Cyrl-BA"/>
        </w:rPr>
        <w:t>Бојан Випотник</w:t>
      </w: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Рођен је 1982. године. Дипломирао је на Универзитету за пословни инжењеринг и менаџмент у Бањој Луци. Радио је у Комерцијалној банци Бањалука као стручни сарадник и виши стручни сарадник, био директор предузећа Нова консалтинг д.о.о, те шеф Кабинета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министра просвјете и културе.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Од 2022. године је министар за просторно уређење, грађевинарство и екологију у Влади Републике Српске.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По националности је Хрват. </w:t>
      </w:r>
    </w:p>
    <w:p w:rsidR="00367E16" w:rsidRPr="00325352" w:rsidRDefault="00367E16" w:rsidP="00367E1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325352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привреде и предузетништва Републике Српске - Војин Митровић. </w:t>
      </w:r>
      <w:r w:rsidRPr="00325352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>Рођен је 1961. године у бијељинском селу Доњи Бродац. Основну и средњу школу је завршио у Бијељин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>и, док је диплому машинског инже</w:t>
      </w:r>
      <w:r w:rsidRPr="00325352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>њера стекао на Факултету техничких наука у Новом Саду гдје је и магистрирао, а затим и докторирао. Радио је на Факултету техничких наука у Новом Саду, у фабрици „Мајевица“ у Бачкој Паланци, у Фабрици „Панафлеx“ у Бијељини, те је био директор у фирми „Октан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 xml:space="preserve"> промет“. У октобру 2014. постаје посланик</w:t>
      </w:r>
      <w:r w:rsidRPr="00325352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 xml:space="preserve"> у Народној скупштини Републике Српске. На Општим изборима 2018. године је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>изабран за посланика</w:t>
      </w:r>
      <w:r w:rsidRPr="00325352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 xml:space="preserve"> у Представничком дому Парл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>аментарне скупштине</w:t>
      </w:r>
      <w:r w:rsidRPr="00325352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 xml:space="preserve"> БиХ. Од децембра 2019. именован је за министра комуникација и транспорта у Савјету министара БиХ. На општим изборима 2022. године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>поново је изабран за</w:t>
      </w:r>
      <w:r w:rsidRPr="00325352">
        <w:rPr>
          <w:rFonts w:ascii="Times New Roman" w:eastAsia="Times New Roman" w:hAnsi="Times New Roman" w:cs="Times New Roman"/>
          <w:noProof/>
          <w:sz w:val="24"/>
          <w:szCs w:val="24"/>
          <w:lang w:val="sr-Cyrl-CS" w:eastAsia="hr-BA"/>
        </w:rPr>
        <w:t xml:space="preserve"> посланика у Народној скупштини Републике Српске.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 привреде и предузетништва од 2022. године.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 По националности је Србин.</w:t>
      </w:r>
    </w:p>
    <w:p w:rsidR="00367E16" w:rsidRPr="00325352" w:rsidRDefault="00367E16" w:rsidP="00367E16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652C51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52C5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пољопривреде, шумарства и водопривреде Републике Српске - </w:t>
      </w:r>
      <w:r w:rsidRPr="00652C51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Анђелка Кузмић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. </w:t>
      </w:r>
      <w:r w:rsidRPr="00652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Рођена 7. јула 1985. године. Дипломирала је 2009. године на Филолошком факултету Универзитета у Бањој Луци, Одсјек за италијански језик и књижевност. Од 2011. године овлаштена је као судски тумач за италијански језик.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652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Професионално искуство започела је у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приватном сектору, гдје је </w:t>
      </w:r>
      <w:r w:rsidRPr="00652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обављала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и </w:t>
      </w:r>
      <w:r w:rsidRPr="00652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функцију директора до 2013. године. Након тога радила је у Градској управи Добој, а затим у ЈПУ „Мајке Југовић“ Добој. Од 2021. године обавља дужност директора ЈПУ „Мајке Југовић“ Добој.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652C51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Испит за службеника за јавне набавке положила је 2020. године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. По националности је Хрватица.</w:t>
      </w:r>
    </w:p>
    <w:p w:rsidR="00367E16" w:rsidRPr="00652C51" w:rsidRDefault="00367E16" w:rsidP="00367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2F2C6F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F2C6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трговине и туризма Републике Српске - </w:t>
      </w:r>
      <w:r w:rsidRPr="002F2C6F">
        <w:rPr>
          <w:rFonts w:ascii="Times New Roman" w:eastAsia="Times New Roman" w:hAnsi="Times New Roman" w:cs="Times New Roman"/>
          <w:b/>
          <w:bCs/>
          <w:color w:val="424242"/>
          <w:sz w:val="24"/>
          <w:szCs w:val="24"/>
          <w:lang w:val="sr-Cyrl-RS"/>
        </w:rPr>
        <w:t>Денис Шулић</w:t>
      </w:r>
      <w:r w:rsidRPr="002F2C6F"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>. Рођен 25.</w:t>
      </w:r>
      <w:r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 xml:space="preserve"> маја </w:t>
      </w:r>
      <w:r w:rsidRPr="002F2C6F"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 xml:space="preserve">1992. године у Градишци. По занимању дипломирани политиколог. Тренутно похађа мастер студије на Факултету политичких наука Универзитета у Бањој Луци, на смјеру Јавна управа и јавне политике. На општим изборима 2018. године и 2022. године биран за народног посланика у Народној скупштини Републике Српске. У периоду од марта 2020. године вршио дужност потпредсједника Народне скупштине Републике Српске, а у периоду од 2021. године у неколико наврата по овлаштењу предсједника Народне скупштине Републике Српске руководио Народном скупштином Републике Српске. Добровољни давалац крви који је до сада донирао крв 30 пута. Активан у спортским и другим организацијама.  Од </w:t>
      </w:r>
      <w:r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>марта 2023</w:t>
      </w:r>
      <w:r w:rsidRPr="002F2C6F"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>. године министар трговине и туризма у Влади Републике Српске. Ожењен, отац једног дјетета. По националности Бошњак.</w:t>
      </w:r>
    </w:p>
    <w:p w:rsidR="00367E16" w:rsidRPr="00325352" w:rsidRDefault="00367E16" w:rsidP="00367E1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67E16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правде Републике Српске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– Горан Селак.</w:t>
      </w: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Р</w:t>
      </w:r>
      <w:r w:rsidRPr="00983E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ођен 26. новембра 1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983. године. Живи у Бањој Луци. </w:t>
      </w:r>
      <w:r w:rsidRPr="00983E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Војни рок одслужио у Војсци Републике Српске.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983E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Дипломирао на Универзитету „Привредна академија“ у Новом Саду. Докторску дисертацију одб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ранио на истом универзитету, на </w:t>
      </w:r>
      <w:r w:rsidRPr="00983E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Правном факултету за привреду и правосуђе.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983E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Прошле године завршио Високе студије безбедности и одбране Школe националне одбране Универзитета одбране Републике Србије. Добитник средњевјековног мача од стране предсједника Републике Србије.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983E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Запослен у Министарству правде Републике Српске од 2005. године, гдје је обављао више руководних послова 19 година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,</w:t>
      </w:r>
      <w:r w:rsidRPr="00983E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укључујући и дужност директора Казнено-поправног завода Бања Лука 5 година. Народни посланик у Народној скупштини Републике Српске у десетом сазиву. Одборник у Скупштини града Бањалука.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983E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Предсједник Социјалистичке партије Српске.</w:t>
      </w:r>
      <w:r>
        <w:rPr>
          <w:rFonts w:ascii="Times New Roman" w:hAnsi="Times New Roman" w:cs="Times New Roman"/>
          <w:color w:val="222222"/>
          <w:sz w:val="24"/>
          <w:szCs w:val="24"/>
          <w:lang w:val="sr-Cyrl-RS"/>
        </w:rPr>
        <w:t xml:space="preserve"> </w:t>
      </w:r>
      <w:r w:rsidRPr="00983E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Ожењен је и отац троје дјеце.</w:t>
      </w:r>
      <w:r w:rsidRPr="002E10C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По националности је Србин.</w:t>
      </w:r>
    </w:p>
    <w:p w:rsidR="00367E16" w:rsidRDefault="00367E16" w:rsidP="00367E1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4D140E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E10C5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Министар рада и борачко-инвалидске заштите Републике Српске -</w:t>
      </w:r>
      <w:r w:rsidRPr="002E10C5">
        <w:rPr>
          <w:rFonts w:ascii="Arial" w:hAnsi="Arial" w:cs="Arial"/>
          <w:color w:val="424242"/>
          <w:sz w:val="21"/>
          <w:szCs w:val="21"/>
        </w:rPr>
        <w:t xml:space="preserve"> </w:t>
      </w:r>
      <w:r w:rsidRPr="002E10C5">
        <w:rPr>
          <w:rFonts w:ascii="Times New Roman" w:hAnsi="Times New Roman" w:cs="Times New Roman"/>
          <w:b/>
          <w:color w:val="424242"/>
          <w:sz w:val="24"/>
          <w:szCs w:val="24"/>
        </w:rPr>
        <w:t>Данијел Егић</w:t>
      </w:r>
      <w:r w:rsidRPr="002E10C5">
        <w:rPr>
          <w:rFonts w:ascii="Times New Roman" w:hAnsi="Times New Roman" w:cs="Times New Roman"/>
          <w:color w:val="424242"/>
          <w:sz w:val="24"/>
          <w:szCs w:val="24"/>
        </w:rPr>
        <w:t xml:space="preserve"> </w:t>
      </w:r>
      <w:r w:rsidRPr="002F2C6F">
        <w:rPr>
          <w:rFonts w:ascii="Times New Roman" w:hAnsi="Times New Roman" w:cs="Times New Roman"/>
          <w:color w:val="424242"/>
          <w:sz w:val="24"/>
          <w:szCs w:val="24"/>
        </w:rPr>
        <w:t xml:space="preserve">рођен је 19. фебруара 1972. године у Приједору, гдје је завршио основну и средњу школу. На Пољопривредном факултету Универзитета у Бањој Луци стекао је звање дипломирани инжењер пољопривреде. Од 2002. године до 2011. године обављао је различите послове у струци. Од октобра 2012. године запослен је у Министарству пољопривреде, шумарства и водопривреде Републике Српске, гдје је од 2014. године обављао послове руководиоца Подручне јединице Приједор. </w:t>
      </w:r>
      <w:r w:rsidRPr="004D140E">
        <w:rPr>
          <w:rFonts w:ascii="Times New Roman" w:hAnsi="Times New Roman" w:cs="Times New Roman"/>
          <w:color w:val="424242"/>
          <w:sz w:val="24"/>
          <w:szCs w:val="24"/>
          <w:lang w:val="sr-Cyrl-RS"/>
        </w:rPr>
        <w:t>Од  2021. године до избора за министра рада и борачко-инвалидске заштите Републике Српске, радио је  у Градској управи Приједор на мјесту начелника Одјељења за пољопривреду и рурални развој. Од 2022. године министар рада и борачко-инвалидске заштите у Влади Републике Српске. Учесник је Одбрамбено-отаџбинског рата и ратни војни инвалид. Oтац je двоје дјеце. По националности Србин.</w:t>
      </w:r>
    </w:p>
    <w:p w:rsidR="00367E16" w:rsidRPr="004D140E" w:rsidRDefault="00367E16" w:rsidP="00367E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2535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25352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управе и локалне самоуправе Републике Српске - Сенка Јујић. </w:t>
      </w:r>
      <w:r w:rsidRPr="00325352">
        <w:rPr>
          <w:rFonts w:ascii="Times New Roman" w:hAnsi="Times New Roman" w:cs="Times New Roman"/>
          <w:sz w:val="24"/>
          <w:szCs w:val="24"/>
          <w:lang w:val="sr-Cyrl-RS"/>
        </w:rPr>
        <w:t>Рођена је 1963. године у Босанској Дубици. Дипломирала је на Правном факултету у Бањој Луци. Радила је у Општинској управи друштвених прихода у Босанској Дубици, Станици јавне безбједности Босанска Дубица, у Општинском секретаријату за привреду и финансије у Козарској Дубици, у Јавној установи Центар за социјални рад у Козарској Дубици, а од 2020. године је министар управе и локалне самоуправе у Влади Републике Српске. По националности је Бошњакиња.</w:t>
      </w:r>
    </w:p>
    <w:p w:rsidR="00367E16" w:rsidRDefault="00367E16" w:rsidP="00367E1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67E16" w:rsidRPr="002A0643" w:rsidRDefault="00367E16" w:rsidP="00367E16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390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Министар за породицу, омладину и спорт Републике Српске -  </w:t>
      </w:r>
      <w:r w:rsidRPr="002F2C6F">
        <w:rPr>
          <w:rFonts w:ascii="Times New Roman" w:hAnsi="Times New Roman" w:cs="Times New Roman"/>
          <w:b/>
          <w:color w:val="424242"/>
          <w:sz w:val="24"/>
          <w:szCs w:val="24"/>
          <w:lang w:val="sr-Cyrl-RS"/>
        </w:rPr>
        <w:t>Селма Чабрић</w:t>
      </w:r>
      <w:r w:rsidRPr="00493904">
        <w:rPr>
          <w:rFonts w:ascii="Times New Roman" w:hAnsi="Times New Roman" w:cs="Times New Roman"/>
          <w:color w:val="424242"/>
          <w:sz w:val="24"/>
          <w:szCs w:val="24"/>
          <w:lang w:val="sr-Cyrl-RS"/>
        </w:rPr>
        <w:t xml:space="preserve"> рођена је 29.5.1980.године у Добоју.</w:t>
      </w:r>
      <w:r>
        <w:rPr>
          <w:rFonts w:ascii="Times New Roman" w:hAnsi="Times New Roman" w:cs="Times New Roman"/>
          <w:color w:val="424242"/>
          <w:sz w:val="24"/>
          <w:szCs w:val="24"/>
          <w:lang w:val="sr-Cyrl-RS"/>
        </w:rPr>
        <w:t xml:space="preserve"> </w:t>
      </w:r>
      <w:r w:rsidRPr="00493904"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>Основну школу завршила је  у Добоју и Врсару, а средњу школу у Штутгарту. На факултету у Зеници стекла је диплому професора разредне наставе, након чега почиње радити у Основној школи "Доситеј  Обрадовић" у Добоју. У овој образовној установи је осам година радила у настави, а након  тога је  именована за помоћника директора школе.</w:t>
      </w:r>
      <w:r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 xml:space="preserve"> </w:t>
      </w:r>
      <w:r w:rsidRPr="00493904"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>Течно говори њемачки језик а служи се енглеским и италијанским језиком.  Има положен испит за судског тумача и преводиоца за њемачки језик.</w:t>
      </w:r>
      <w:r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 xml:space="preserve"> </w:t>
      </w:r>
      <w:r w:rsidRPr="00493904"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>Удата, мајка двоје дјеце. По националности</w:t>
      </w:r>
      <w:r>
        <w:rPr>
          <w:rFonts w:ascii="Times New Roman" w:eastAsia="Times New Roman" w:hAnsi="Times New Roman" w:cs="Times New Roman"/>
          <w:color w:val="424242"/>
          <w:sz w:val="24"/>
          <w:szCs w:val="24"/>
          <w:lang w:val="sr-Cyrl-RS"/>
        </w:rPr>
        <w:t xml:space="preserve"> је Бошњакиња.</w:t>
      </w:r>
    </w:p>
    <w:p w:rsidR="00367E16" w:rsidRPr="0028606B" w:rsidRDefault="00367E16" w:rsidP="00367E16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67E16" w:rsidRPr="0028606B" w:rsidRDefault="00367E16" w:rsidP="00367E1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920EB" w:rsidRDefault="009920EB">
      <w:bookmarkStart w:id="0" w:name="_GoBack"/>
      <w:bookmarkEnd w:id="0"/>
    </w:p>
    <w:sectPr w:rsidR="009920EB">
      <w:footerReference w:type="default" r:id="rId5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32297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B7021" w:rsidRDefault="00367E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B7021" w:rsidRDefault="00367E16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5548E"/>
    <w:multiLevelType w:val="hybridMultilevel"/>
    <w:tmpl w:val="2C8675C8"/>
    <w:lvl w:ilvl="0" w:tplc="969697A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E16"/>
    <w:rsid w:val="00367E16"/>
    <w:rsid w:val="00992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ACAFA-6462-4B19-864D-AE426095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E16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(numbered (a)),List Paragraph Char Char Char,Use Case List Paragraph,List Paragraph2,Heading 21,Heading 211,List Paragraph1,Table/Figure Heading,En tête 1,6,Podnaslov 1 sredina,Bullets,References,List_Paragraph,Bullet1,FM"/>
    <w:basedOn w:val="Normal"/>
    <w:link w:val="ListParagraphChar"/>
    <w:uiPriority w:val="34"/>
    <w:qFormat/>
    <w:rsid w:val="00367E16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67E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E16"/>
    <w:rPr>
      <w:lang w:val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Heading 21 Char,Heading 211 Char,List Paragraph1 Char,Table/Figure Heading Char,En tête 1 Char,6 Char,FM Char"/>
    <w:basedOn w:val="DefaultParagraphFont"/>
    <w:link w:val="ListParagraph"/>
    <w:uiPriority w:val="34"/>
    <w:qFormat/>
    <w:locked/>
    <w:rsid w:val="00367E1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1840</Words>
  <Characters>10489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Vlada Republike Srpske</Company>
  <LinksUpToDate>false</LinksUpToDate>
  <CharactersWithSpaces>12305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 Ruzicic</dc:creator>
  <cp:keywords/>
  <dc:description/>
  <cp:lastModifiedBy>Smilja Ruzicic</cp:lastModifiedBy>
  <cp:revision>1</cp:revision>
  <dcterms:created xsi:type="dcterms:W3CDTF">2025-09-02T07:52:00Z</dcterms:created>
  <dcterms:modified xsi:type="dcterms:W3CDTF">2025-09-02T07:53:00Z</dcterms:modified>
</cp:coreProperties>
</file>